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061F" w14:textId="2E72F341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52847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AA60CC">
              <w:rPr>
                <w:b/>
              </w:rPr>
              <w:t>5.-26.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23BC6E8F" w:rsidR="00A7207F" w:rsidRDefault="00AA60CC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OŠ Oprtalj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C6720" w14:textId="560F3DED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</w:t>
            </w:r>
            <w:r w:rsidR="00AA60CC">
              <w:rPr>
                <w:rFonts w:cs="Arial"/>
              </w:rPr>
              <w:t>T</w:t>
            </w:r>
            <w:r>
              <w:rPr>
                <w:rFonts w:cs="Arial"/>
              </w:rPr>
              <w:t>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D43A3" w14:textId="22499CA3" w:rsidR="00A7207F" w:rsidRPr="00AA60CC" w:rsidRDefault="00AA60CC" w:rsidP="00921060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 w:rsidRPr="00AA60CC">
              <w:rPr>
                <w:rFonts w:cs="Arial"/>
                <w:b/>
                <w:bCs/>
              </w:rPr>
              <w:t xml:space="preserve">1 </w:t>
            </w:r>
            <w:r w:rsidR="00921060" w:rsidRPr="00AA60CC">
              <w:rPr>
                <w:rFonts w:cs="Arial"/>
                <w:b/>
                <w:bCs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BEB9" w14:textId="0228B61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3C702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32C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7AAE" w14:textId="7D0ACFC3" w:rsidR="00A7207F" w:rsidRPr="00AA60CC" w:rsidRDefault="002B2747" w:rsidP="002B2747">
            <w:pPr>
              <w:snapToGrid w:val="0"/>
              <w:spacing w:after="0" w:line="240" w:lineRule="auto"/>
              <w:jc w:val="right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              </w:t>
            </w:r>
            <w:r w:rsidRPr="00AA60CC">
              <w:rPr>
                <w:rFonts w:cs="Arial"/>
                <w:bCs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F52F" w14:textId="2F816488" w:rsidR="00A7207F" w:rsidRPr="00BB4B8B" w:rsidRDefault="00EA6350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Hum i Roč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086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AB4A" w14:textId="77869D1A" w:rsidR="00A7207F" w:rsidRPr="00BB4B8B" w:rsidRDefault="00EA6350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8979CC">
              <w:rPr>
                <w:rFonts w:cs="Arial"/>
                <w:b/>
              </w:rPr>
              <w:t>.1</w:t>
            </w:r>
            <w:r>
              <w:rPr>
                <w:rFonts w:cs="Arial"/>
                <w:b/>
              </w:rPr>
              <w:t>1</w:t>
            </w:r>
            <w:r w:rsidR="008979CC">
              <w:rPr>
                <w:rFonts w:cs="Arial"/>
                <w:b/>
              </w:rPr>
              <w:t>.202</w:t>
            </w:r>
            <w:r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F3A0" w14:textId="1A3681A2" w:rsidR="00A7207F" w:rsidRPr="00BB4B8B" w:rsidRDefault="00EA635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8979CC">
              <w:rPr>
                <w:rFonts w:cs="Arial"/>
                <w:b/>
              </w:rPr>
              <w:t>.1</w:t>
            </w:r>
            <w:r>
              <w:rPr>
                <w:rFonts w:cs="Arial"/>
                <w:b/>
              </w:rPr>
              <w:t>1</w:t>
            </w:r>
            <w:r w:rsidR="008979CC">
              <w:rPr>
                <w:rFonts w:cs="Arial"/>
                <w:b/>
              </w:rPr>
              <w:t>.202</w:t>
            </w:r>
            <w:r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3268B" w14:textId="5A019BDF" w:rsidR="00A7207F" w:rsidRPr="00BB4B8B" w:rsidRDefault="009D3793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98ACF" w14:textId="36C40A75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Predviđeni broj </w:t>
            </w:r>
            <w:r w:rsidR="009D3793">
              <w:rPr>
                <w:rFonts w:cs="Arial"/>
              </w:rPr>
              <w:t>pratitelja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F1379" w14:textId="1B28B080" w:rsidR="00A7207F" w:rsidRPr="00BB4B8B" w:rsidRDefault="009D3793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014A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3F9" w14:textId="0C367AA7" w:rsidR="00A7207F" w:rsidRDefault="009D3793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Kotli</w:t>
            </w: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3C03" w14:textId="2AF37B9A" w:rsidR="00A7207F" w:rsidRDefault="009D379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Hum i Roč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1698" w14:textId="77777777" w:rsidR="00A7207F" w:rsidRDefault="002E21E4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56DFE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FE5AD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01D0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6B2D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631B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683" w14:textId="77777777" w:rsidR="00A7207F" w:rsidRPr="00715F0B" w:rsidRDefault="00715F0B" w:rsidP="00EE2E48">
            <w:pPr>
              <w:spacing w:after="0" w:line="240" w:lineRule="auto"/>
              <w:rPr>
                <w:rFonts w:cs="Arial"/>
              </w:rPr>
            </w:pPr>
            <w:r>
              <w:t xml:space="preserve"> </w:t>
            </w: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0C3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5D39" w14:textId="77777777" w:rsidR="00715F0B" w:rsidRPr="00BB4B8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657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9CC1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2F52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489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D03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8C96" w14:textId="77777777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BE1F" w14:textId="77777777" w:rsidR="00715F0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9429" w14:textId="71DC1A9C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952847">
        <w:trPr>
          <w:trHeight w:val="397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671C" w14:textId="5937C531" w:rsidR="00715F0B" w:rsidRPr="00EE2E48" w:rsidRDefault="001E6F1A" w:rsidP="00CC26F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  <w:r w:rsidR="008979CC">
              <w:rPr>
                <w:rFonts w:cs="Arial"/>
                <w:b/>
              </w:rPr>
              <w:t>/1</w:t>
            </w:r>
            <w:r>
              <w:rPr>
                <w:rFonts w:cs="Arial"/>
                <w:b/>
              </w:rPr>
              <w:t>0</w:t>
            </w:r>
            <w:r w:rsidR="008979CC">
              <w:rPr>
                <w:rFonts w:cs="Arial"/>
                <w:b/>
              </w:rPr>
              <w:t>/202</w:t>
            </w:r>
            <w:r w:rsidR="001B165D">
              <w:rPr>
                <w:rFonts w:cs="Arial"/>
                <w:b/>
              </w:rPr>
              <w:t>5</w:t>
            </w:r>
          </w:p>
        </w:tc>
      </w:tr>
      <w:tr w:rsidR="00CC26F2" w14:paraId="20D22C83" w14:textId="77777777" w:rsidTr="00952847">
        <w:trPr>
          <w:trHeight w:val="397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64F" w14:textId="04CB0606" w:rsidR="00CC26F2" w:rsidRPr="00EE2E48" w:rsidRDefault="001E6F1A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  <w:r w:rsidR="008979CC">
              <w:rPr>
                <w:b/>
              </w:rPr>
              <w:t>/1</w:t>
            </w:r>
            <w:r>
              <w:rPr>
                <w:b/>
              </w:rPr>
              <w:t>0</w:t>
            </w:r>
            <w:r w:rsidR="008979CC">
              <w:rPr>
                <w:b/>
              </w:rPr>
              <w:t>/202</w:t>
            </w:r>
            <w:r w:rsidR="001B165D">
              <w:rPr>
                <w:b/>
              </w:rPr>
              <w:t>5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6ED9" w14:textId="4634E9C3" w:rsidR="00CC26F2" w:rsidRDefault="001E6F1A" w:rsidP="00C838C7">
            <w:pPr>
              <w:spacing w:after="0" w:line="240" w:lineRule="auto"/>
              <w:jc w:val="center"/>
            </w:pPr>
            <w:r>
              <w:t>U 14 sati</w:t>
            </w: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952847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952847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95284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7011520D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b) osiguranje odgovornosti i jamčevine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0AEAE2F4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lastRenderedPageBreak/>
        <w:t xml:space="preserve">2) Ponude trebaju biti: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952847">
      <w:pPr>
        <w:suppressAutoHyphens w:val="0"/>
        <w:autoSpaceDE w:val="0"/>
        <w:autoSpaceDN w:val="0"/>
        <w:adjustRightInd w:val="0"/>
        <w:spacing w:after="175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6385AB64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952847">
      <w:pPr>
        <w:jc w:val="both"/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01D7" w14:textId="77777777" w:rsidR="00DC14BE" w:rsidRDefault="00DC14BE">
      <w:pPr>
        <w:spacing w:after="0" w:line="240" w:lineRule="auto"/>
      </w:pPr>
      <w:r>
        <w:separator/>
      </w:r>
    </w:p>
  </w:endnote>
  <w:endnote w:type="continuationSeparator" w:id="0">
    <w:p w14:paraId="6264268A" w14:textId="77777777" w:rsidR="00DC14BE" w:rsidRDefault="00DC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3343" w14:textId="28E75931" w:rsidR="00A7207F" w:rsidRDefault="00A7207F" w:rsidP="002B274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AB48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2169" w14:textId="77777777" w:rsidR="00DC14BE" w:rsidRDefault="00DC14BE">
      <w:pPr>
        <w:spacing w:after="0" w:line="240" w:lineRule="auto"/>
      </w:pPr>
      <w:r>
        <w:separator/>
      </w:r>
    </w:p>
  </w:footnote>
  <w:footnote w:type="continuationSeparator" w:id="0">
    <w:p w14:paraId="49053059" w14:textId="77777777" w:rsidR="00DC14BE" w:rsidRDefault="00DC1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7178691">
    <w:abstractNumId w:val="0"/>
  </w:num>
  <w:num w:numId="2" w16cid:durableId="220097611">
    <w:abstractNumId w:val="1"/>
  </w:num>
  <w:num w:numId="3" w16cid:durableId="115815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0BD9"/>
    <w:rsid w:val="00016C29"/>
    <w:rsid w:val="00033B05"/>
    <w:rsid w:val="00035A8E"/>
    <w:rsid w:val="000774F9"/>
    <w:rsid w:val="000A5D9B"/>
    <w:rsid w:val="00112B1C"/>
    <w:rsid w:val="001B165D"/>
    <w:rsid w:val="001E3A39"/>
    <w:rsid w:val="001E6F1A"/>
    <w:rsid w:val="00245719"/>
    <w:rsid w:val="002836EA"/>
    <w:rsid w:val="002B2747"/>
    <w:rsid w:val="002E21E4"/>
    <w:rsid w:val="00386147"/>
    <w:rsid w:val="00391EEA"/>
    <w:rsid w:val="003933C4"/>
    <w:rsid w:val="003F021D"/>
    <w:rsid w:val="004759CC"/>
    <w:rsid w:val="00485252"/>
    <w:rsid w:val="004F553C"/>
    <w:rsid w:val="005631B7"/>
    <w:rsid w:val="005753DE"/>
    <w:rsid w:val="006039ED"/>
    <w:rsid w:val="006078BD"/>
    <w:rsid w:val="00636F4A"/>
    <w:rsid w:val="00655010"/>
    <w:rsid w:val="006D1D7E"/>
    <w:rsid w:val="006E5C4A"/>
    <w:rsid w:val="007009FA"/>
    <w:rsid w:val="00715F0B"/>
    <w:rsid w:val="007C0106"/>
    <w:rsid w:val="007D7F8A"/>
    <w:rsid w:val="008853EC"/>
    <w:rsid w:val="008979CC"/>
    <w:rsid w:val="008D3523"/>
    <w:rsid w:val="008D71A5"/>
    <w:rsid w:val="00921060"/>
    <w:rsid w:val="0092306F"/>
    <w:rsid w:val="0092478F"/>
    <w:rsid w:val="00952847"/>
    <w:rsid w:val="009B5663"/>
    <w:rsid w:val="009B59AA"/>
    <w:rsid w:val="009D3793"/>
    <w:rsid w:val="009F6D5C"/>
    <w:rsid w:val="00A12724"/>
    <w:rsid w:val="00A21588"/>
    <w:rsid w:val="00A27843"/>
    <w:rsid w:val="00A7207F"/>
    <w:rsid w:val="00AA60CC"/>
    <w:rsid w:val="00AB48CD"/>
    <w:rsid w:val="00BB4B8B"/>
    <w:rsid w:val="00BD40A7"/>
    <w:rsid w:val="00C62C86"/>
    <w:rsid w:val="00C838C7"/>
    <w:rsid w:val="00C87A68"/>
    <w:rsid w:val="00CC26F2"/>
    <w:rsid w:val="00D1616A"/>
    <w:rsid w:val="00D60B02"/>
    <w:rsid w:val="00D969E9"/>
    <w:rsid w:val="00DC0063"/>
    <w:rsid w:val="00DC14BE"/>
    <w:rsid w:val="00DE4793"/>
    <w:rsid w:val="00E865CB"/>
    <w:rsid w:val="00E92528"/>
    <w:rsid w:val="00EA6350"/>
    <w:rsid w:val="00EB04DD"/>
    <w:rsid w:val="00EE2E48"/>
    <w:rsid w:val="00F05B68"/>
    <w:rsid w:val="00F61BED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3</cp:revision>
  <cp:lastPrinted>2025-10-03T07:51:00Z</cp:lastPrinted>
  <dcterms:created xsi:type="dcterms:W3CDTF">2025-10-03T07:56:00Z</dcterms:created>
  <dcterms:modified xsi:type="dcterms:W3CDTF">2025-10-03T08:12:00Z</dcterms:modified>
</cp:coreProperties>
</file>